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0694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B30695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FB3069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C4EC16C" w14:textId="77777777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 xml:space="preserve">Construction of 2 no’s 400kV Line Bays (including associated tie bays) at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Mandsaur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S/s for Interconnection of 3x504MW PSP of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Greenko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MP01 IREP Pvt. Ltd. through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Greenko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MP01 –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Mandsaur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PS 400kV D/c line</w:t>
      </w:r>
    </w:p>
    <w:p w14:paraId="745F37C1" w14:textId="77777777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>Specification Number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  <w:t>WR2/T/W-AIS/DOM/G01/25/08287</w:t>
      </w:r>
    </w:p>
    <w:p w14:paraId="6FB30698" w14:textId="03EADA22" w:rsidR="000D5D9E" w:rsidRPr="004C74E7" w:rsidRDefault="0052685C" w:rsidP="0052685C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52685C">
        <w:rPr>
          <w:rFonts w:ascii="Book Antiqua" w:hAnsi="Book Antiqua"/>
          <w:b/>
          <w:sz w:val="22"/>
          <w:szCs w:val="22"/>
        </w:rPr>
        <w:t>Rfx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No.: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  <w:t>5002004561</w:t>
      </w:r>
      <w:bookmarkStart w:id="2" w:name="_GoBack"/>
      <w:bookmarkEnd w:id="2"/>
    </w:p>
    <w:p w14:paraId="6FB30699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FB3069A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FB306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6FB3069C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FB3069D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FB3069E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6FB3069F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FB306A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6FB306A1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FB306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FB306A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B306A4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6FB306A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6FB306A6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FB306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FB306A8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FB306A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FB306AA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A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6FB306A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FB306A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6FB306B1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FB306B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FB306B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FB306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06B7" w14:textId="77777777" w:rsidR="0019564A" w:rsidRDefault="0019564A" w:rsidP="00581949">
      <w:r>
        <w:separator/>
      </w:r>
    </w:p>
  </w:endnote>
  <w:endnote w:type="continuationSeparator" w:id="0">
    <w:p w14:paraId="6FB306B8" w14:textId="77777777" w:rsidR="0019564A" w:rsidRDefault="0019564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B306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306B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06B5" w14:textId="77777777" w:rsidR="0019564A" w:rsidRDefault="0019564A" w:rsidP="00581949">
      <w:r>
        <w:separator/>
      </w:r>
    </w:p>
  </w:footnote>
  <w:footnote w:type="continuationSeparator" w:id="0">
    <w:p w14:paraId="6FB306B6" w14:textId="77777777" w:rsidR="0019564A" w:rsidRDefault="0019564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06B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6FB306BA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FB306B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576E0"/>
    <w:rsid w:val="004915A5"/>
    <w:rsid w:val="004B4E2F"/>
    <w:rsid w:val="004E2B31"/>
    <w:rsid w:val="0052685C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3F9C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069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25</cp:revision>
  <cp:lastPrinted>2020-12-14T11:46:00Z</cp:lastPrinted>
  <dcterms:created xsi:type="dcterms:W3CDTF">2020-12-01T11:37:00Z</dcterms:created>
  <dcterms:modified xsi:type="dcterms:W3CDTF">2025-07-16T06:21:00Z</dcterms:modified>
</cp:coreProperties>
</file>